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41DC" w:rsidRPr="006F2710" w:rsidRDefault="00F741DC" w:rsidP="00C46043">
      <w:pPr>
        <w:ind w:firstLine="540"/>
        <w:jc w:val="center"/>
        <w:rPr>
          <w:sz w:val="28"/>
          <w:szCs w:val="28"/>
          <w:lang w:val="kk-KZ"/>
        </w:rPr>
      </w:pPr>
      <w:bookmarkStart w:id="0" w:name="_GoBack"/>
      <w:r w:rsidRPr="006F2710">
        <w:rPr>
          <w:b/>
          <w:sz w:val="28"/>
          <w:szCs w:val="28"/>
          <w:lang w:val="kk-KZ"/>
        </w:rPr>
        <w:t xml:space="preserve">Тақырып </w:t>
      </w:r>
      <w:r>
        <w:rPr>
          <w:b/>
          <w:sz w:val="28"/>
          <w:szCs w:val="28"/>
          <w:lang w:val="kk-KZ"/>
        </w:rPr>
        <w:t>13</w:t>
      </w:r>
      <w:r w:rsidRPr="006F2710">
        <w:rPr>
          <w:b/>
          <w:sz w:val="28"/>
          <w:szCs w:val="28"/>
          <w:lang w:val="kk-KZ"/>
        </w:rPr>
        <w:t xml:space="preserve">. </w:t>
      </w:r>
      <w:r w:rsidRPr="006F2710">
        <w:rPr>
          <w:sz w:val="28"/>
          <w:szCs w:val="28"/>
          <w:lang w:val="kk-KZ"/>
        </w:rPr>
        <w:t>Өнімнің өзіндік құнын талдау</w:t>
      </w:r>
      <w:r>
        <w:rPr>
          <w:sz w:val="28"/>
          <w:szCs w:val="28"/>
          <w:lang w:val="kk-KZ"/>
        </w:rPr>
        <w:t>.</w:t>
      </w:r>
    </w:p>
    <w:bookmarkEnd w:id="0"/>
    <w:p w:rsidR="00F741DC" w:rsidRPr="006F2710" w:rsidRDefault="00F741DC" w:rsidP="006F2710">
      <w:pPr>
        <w:jc w:val="both"/>
        <w:rPr>
          <w:sz w:val="28"/>
          <w:szCs w:val="28"/>
          <w:lang w:val="kk-KZ"/>
        </w:rPr>
      </w:pPr>
      <w:r w:rsidRPr="006F2710">
        <w:rPr>
          <w:b/>
          <w:sz w:val="28"/>
          <w:szCs w:val="28"/>
          <w:lang w:val="kk-KZ"/>
        </w:rPr>
        <w:t xml:space="preserve">Мақсаты: </w:t>
      </w:r>
      <w:r w:rsidRPr="006F2710">
        <w:rPr>
          <w:sz w:val="28"/>
          <w:szCs w:val="28"/>
          <w:lang w:val="kk-KZ"/>
        </w:rPr>
        <w:t>Өнімнің өзіндік құнын талдауды танып білу.</w:t>
      </w:r>
    </w:p>
    <w:p w:rsidR="00F741DC" w:rsidRPr="006F2710" w:rsidRDefault="00F741DC" w:rsidP="006F2710">
      <w:pPr>
        <w:jc w:val="both"/>
        <w:rPr>
          <w:b/>
          <w:sz w:val="28"/>
          <w:szCs w:val="28"/>
          <w:lang w:val="kk-KZ"/>
        </w:rPr>
      </w:pPr>
      <w:r w:rsidRPr="006F2710">
        <w:rPr>
          <w:b/>
          <w:sz w:val="28"/>
          <w:szCs w:val="28"/>
          <w:lang w:val="kk-KZ"/>
        </w:rPr>
        <w:t>Жоспар</w:t>
      </w:r>
    </w:p>
    <w:p w:rsidR="00F741DC" w:rsidRPr="006F2710" w:rsidRDefault="00F741DC" w:rsidP="006F2710">
      <w:pPr>
        <w:numPr>
          <w:ilvl w:val="0"/>
          <w:numId w:val="3"/>
        </w:numPr>
        <w:jc w:val="both"/>
        <w:rPr>
          <w:sz w:val="28"/>
          <w:szCs w:val="28"/>
          <w:lang w:val="kk-KZ"/>
        </w:rPr>
      </w:pPr>
      <w:r w:rsidRPr="006F2710">
        <w:rPr>
          <w:sz w:val="28"/>
          <w:szCs w:val="28"/>
          <w:lang w:val="kk-KZ"/>
        </w:rPr>
        <w:t xml:space="preserve">Өнімнің өзіндік құнын талдаудың ақпарат көздері, маңызы және міндеттері. Өнімнің өзіндік құнының құрамы мен құрылымы. </w:t>
      </w:r>
    </w:p>
    <w:p w:rsidR="00F741DC" w:rsidRPr="006F2710" w:rsidRDefault="00F741DC" w:rsidP="006F2710">
      <w:pPr>
        <w:numPr>
          <w:ilvl w:val="0"/>
          <w:numId w:val="3"/>
        </w:numPr>
        <w:jc w:val="both"/>
        <w:rPr>
          <w:sz w:val="28"/>
          <w:szCs w:val="28"/>
          <w:lang w:val="kk-KZ"/>
        </w:rPr>
      </w:pPr>
      <w:r w:rsidRPr="006F2710">
        <w:rPr>
          <w:sz w:val="28"/>
          <w:szCs w:val="28"/>
          <w:lang w:val="kk-KZ"/>
        </w:rPr>
        <w:t xml:space="preserve">Экономикалық элементтер бойынша, өнімді өткізу мен өндіріске кеткен шығындарды талдау. </w:t>
      </w:r>
    </w:p>
    <w:p w:rsidR="00F741DC" w:rsidRPr="006F2710" w:rsidRDefault="00F741DC" w:rsidP="006F2710">
      <w:pPr>
        <w:numPr>
          <w:ilvl w:val="0"/>
          <w:numId w:val="3"/>
        </w:numPr>
        <w:jc w:val="both"/>
        <w:rPr>
          <w:sz w:val="28"/>
          <w:szCs w:val="28"/>
          <w:lang w:val="kk-KZ"/>
        </w:rPr>
      </w:pPr>
      <w:r w:rsidRPr="006F2710">
        <w:rPr>
          <w:sz w:val="28"/>
          <w:szCs w:val="28"/>
          <w:lang w:val="kk-KZ"/>
        </w:rPr>
        <w:t xml:space="preserve">Шығындардың калькуляциялық баптары бойынша, өнімнің өзіндік құның талдау. </w:t>
      </w:r>
    </w:p>
    <w:p w:rsidR="00F741DC" w:rsidRPr="006F2710" w:rsidRDefault="00F741DC" w:rsidP="006F2710">
      <w:pPr>
        <w:numPr>
          <w:ilvl w:val="0"/>
          <w:numId w:val="3"/>
        </w:numPr>
        <w:jc w:val="both"/>
        <w:rPr>
          <w:sz w:val="28"/>
          <w:szCs w:val="28"/>
          <w:lang w:val="kk-KZ"/>
        </w:rPr>
      </w:pPr>
      <w:r w:rsidRPr="006F2710">
        <w:rPr>
          <w:sz w:val="28"/>
          <w:szCs w:val="28"/>
          <w:lang w:val="kk-KZ"/>
        </w:rPr>
        <w:t>Жеке өнім түрлерінің өзіндік құнын талдау.</w:t>
      </w:r>
    </w:p>
    <w:p w:rsidR="00F741DC" w:rsidRDefault="00F741DC" w:rsidP="00C46043">
      <w:pPr>
        <w:ind w:firstLine="540"/>
        <w:jc w:val="both"/>
        <w:rPr>
          <w:b/>
          <w:sz w:val="28"/>
          <w:szCs w:val="28"/>
          <w:lang w:val="kk-KZ"/>
        </w:rPr>
      </w:pPr>
    </w:p>
    <w:p w:rsidR="00F741DC" w:rsidRDefault="00F741DC" w:rsidP="00C46043">
      <w:pPr>
        <w:ind w:firstLine="540"/>
        <w:jc w:val="both"/>
        <w:rPr>
          <w:b/>
          <w:sz w:val="28"/>
          <w:szCs w:val="28"/>
          <w:lang w:val="kk-KZ"/>
        </w:rPr>
      </w:pPr>
    </w:p>
    <w:p w:rsidR="00F741DC" w:rsidRPr="00523FFF" w:rsidRDefault="00F741DC" w:rsidP="00C46043">
      <w:pPr>
        <w:ind w:firstLine="540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Пәннің оқытылуы бойынша әдістемелік ұсыныстар</w:t>
      </w:r>
      <w:r w:rsidRPr="00523FFF">
        <w:rPr>
          <w:b/>
          <w:sz w:val="28"/>
          <w:szCs w:val="28"/>
          <w:lang w:val="kk-KZ"/>
        </w:rPr>
        <w:t>:</w:t>
      </w:r>
    </w:p>
    <w:p w:rsidR="00F741DC" w:rsidRPr="00946DF2" w:rsidRDefault="00F741DC" w:rsidP="00C46043">
      <w:pPr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Сабаққа дайындалу барысында берілген тақырып бойынша лекциондық материалдарды игеру және Интернет және кезеңдік басылымдарды пайдалана отырып қосымша материалдарды жинауқажет.</w:t>
      </w:r>
    </w:p>
    <w:p w:rsidR="00F741DC" w:rsidRPr="00447E90" w:rsidRDefault="00F741DC" w:rsidP="00C46043">
      <w:pPr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Семинарлық сабақ кезінде оқу сұрақтарын талқылуға белсенді қатысу керек: семинарлық сабақ тақырыптарының мазмұнын ашатын бандама, реферат, ғылыми мақалаларды, жеке кезеңдік баспа  жариялымдарын оқу. Баяндама, реферат оқыған кезде оқудың техникалық құралдарын пайдалануға болады. </w:t>
      </w:r>
    </w:p>
    <w:p w:rsidR="00F741DC" w:rsidRPr="00447E90" w:rsidRDefault="00F741DC" w:rsidP="00C46043">
      <w:pPr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Берілген тақырыпты игергеннен кейін бақылау және тәжірибелік сұрақтарға жауап бере алуыңыз керек. </w:t>
      </w:r>
    </w:p>
    <w:p w:rsidR="00F741DC" w:rsidRDefault="00F741DC" w:rsidP="00C46043">
      <w:pPr>
        <w:rPr>
          <w:lang w:val="kk-KZ"/>
        </w:rPr>
      </w:pPr>
    </w:p>
    <w:p w:rsidR="00F741DC" w:rsidRDefault="00F741DC" w:rsidP="00C46043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Бақылау сұрақтары:</w:t>
      </w:r>
    </w:p>
    <w:p w:rsidR="00F741DC" w:rsidRDefault="00F741DC" w:rsidP="006F2710">
      <w:pPr>
        <w:jc w:val="both"/>
        <w:rPr>
          <w:b/>
          <w:sz w:val="28"/>
          <w:szCs w:val="28"/>
          <w:lang w:val="kk-KZ"/>
        </w:rPr>
      </w:pPr>
    </w:p>
    <w:p w:rsidR="00F741DC" w:rsidRDefault="00F741DC" w:rsidP="00C46043">
      <w:pPr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 w:rsidRPr="006F2710">
        <w:rPr>
          <w:sz w:val="28"/>
          <w:szCs w:val="28"/>
          <w:lang w:val="kk-KZ"/>
        </w:rPr>
        <w:t>Өнімнің өзіндік құнының құрамы мен құрылы</w:t>
      </w:r>
      <w:r>
        <w:rPr>
          <w:sz w:val="28"/>
          <w:szCs w:val="28"/>
          <w:lang w:val="kk-KZ"/>
        </w:rPr>
        <w:t>ның әні қандай?</w:t>
      </w:r>
    </w:p>
    <w:p w:rsidR="00F741DC" w:rsidRDefault="00F741DC" w:rsidP="00C46043">
      <w:pPr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  <w:r w:rsidRPr="006F2710">
        <w:rPr>
          <w:sz w:val="28"/>
          <w:szCs w:val="28"/>
          <w:lang w:val="kk-KZ"/>
        </w:rPr>
        <w:t>Экономикалық элементтер бойынша, өнімді өткізу мен өндіріске кеткен шығындарды талдау</w:t>
      </w:r>
      <w:r>
        <w:rPr>
          <w:sz w:val="28"/>
          <w:szCs w:val="28"/>
          <w:lang w:val="kk-KZ"/>
        </w:rPr>
        <w:t xml:space="preserve"> қалай жүзеге асырылады?</w:t>
      </w:r>
    </w:p>
    <w:p w:rsidR="00F741DC" w:rsidRPr="00C46043" w:rsidRDefault="00F741DC" w:rsidP="00C46043">
      <w:pPr>
        <w:numPr>
          <w:ilvl w:val="0"/>
          <w:numId w:val="4"/>
        </w:numPr>
        <w:jc w:val="both"/>
        <w:rPr>
          <w:sz w:val="28"/>
          <w:szCs w:val="28"/>
          <w:lang w:val="kk-KZ"/>
        </w:rPr>
      </w:pPr>
      <w:r w:rsidRPr="006F2710">
        <w:rPr>
          <w:sz w:val="28"/>
          <w:szCs w:val="28"/>
          <w:lang w:val="kk-KZ"/>
        </w:rPr>
        <w:t>Жеке өнім түрлерінің өзіндік құнын талдау</w:t>
      </w:r>
      <w:r>
        <w:rPr>
          <w:sz w:val="28"/>
          <w:szCs w:val="28"/>
          <w:lang w:val="kk-KZ"/>
        </w:rPr>
        <w:t xml:space="preserve"> дегеніміз не?</w:t>
      </w:r>
    </w:p>
    <w:sectPr w:rsidR="00F741DC" w:rsidRPr="00C46043" w:rsidSect="00BC04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A3B96"/>
    <w:multiLevelType w:val="hybridMultilevel"/>
    <w:tmpl w:val="AF303380"/>
    <w:lvl w:ilvl="0" w:tplc="D4BA6FF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">
    <w:nsid w:val="1CD371EB"/>
    <w:multiLevelType w:val="hybridMultilevel"/>
    <w:tmpl w:val="CCBAB0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03C4C61"/>
    <w:multiLevelType w:val="hybridMultilevel"/>
    <w:tmpl w:val="99E453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76795FB3"/>
    <w:multiLevelType w:val="hybridMultilevel"/>
    <w:tmpl w:val="33107B02"/>
    <w:lvl w:ilvl="0" w:tplc="7AC2F0E2">
      <w:start w:val="1"/>
      <w:numFmt w:val="decimal"/>
      <w:lvlText w:val="%1)"/>
      <w:lvlJc w:val="left"/>
      <w:pPr>
        <w:ind w:left="1353" w:hanging="360"/>
      </w:pPr>
      <w:rPr>
        <w:rFonts w:cs="Times New Roman" w:hint="default"/>
      </w:rPr>
    </w:lvl>
    <w:lvl w:ilvl="1" w:tplc="A1361074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F65B7"/>
    <w:rsid w:val="002F65B7"/>
    <w:rsid w:val="00447E90"/>
    <w:rsid w:val="004C3C29"/>
    <w:rsid w:val="00523FFF"/>
    <w:rsid w:val="005C50B8"/>
    <w:rsid w:val="005D0DF7"/>
    <w:rsid w:val="006F2710"/>
    <w:rsid w:val="00813A4F"/>
    <w:rsid w:val="008B0F3E"/>
    <w:rsid w:val="00946DF2"/>
    <w:rsid w:val="00BC04AF"/>
    <w:rsid w:val="00C46043"/>
    <w:rsid w:val="00E9710A"/>
    <w:rsid w:val="00F741DC"/>
    <w:rsid w:val="00F80D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50B8"/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rsid w:val="005C50B8"/>
    <w:pPr>
      <w:ind w:firstLine="540"/>
      <w:jc w:val="both"/>
    </w:pPr>
    <w:rPr>
      <w:sz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5C50B8"/>
    <w:rPr>
      <w:rFonts w:ascii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190</Words>
  <Characters>1085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WQ</dc:creator>
  <cp:keywords/>
  <dc:description/>
  <cp:lastModifiedBy>User</cp:lastModifiedBy>
  <cp:revision>5</cp:revision>
  <dcterms:created xsi:type="dcterms:W3CDTF">2013-10-21T05:19:00Z</dcterms:created>
  <dcterms:modified xsi:type="dcterms:W3CDTF">2015-09-23T07:18:00Z</dcterms:modified>
</cp:coreProperties>
</file>